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7A8" w:rsidRPr="00324867" w:rsidRDefault="005227A8" w:rsidP="005227A8">
      <w:pPr>
        <w:jc w:val="center"/>
        <w:rPr>
          <w:lang w:val="en-US"/>
        </w:rPr>
      </w:pPr>
      <w:r w:rsidRPr="00324867">
        <w:rPr>
          <w:lang w:val="en-US"/>
        </w:rPr>
        <w:t>Advertisement</w:t>
      </w:r>
    </w:p>
    <w:p w:rsidR="005227A8" w:rsidRPr="00324867" w:rsidRDefault="005227A8" w:rsidP="005227A8">
      <w:pPr>
        <w:jc w:val="center"/>
        <w:rPr>
          <w:lang w:val="en-US"/>
        </w:rPr>
      </w:pPr>
      <w:r w:rsidRPr="00324867">
        <w:rPr>
          <w:lang w:val="en-US"/>
        </w:rPr>
        <w:t>ABOUT AN URGENT OPEN COMPETITION*</w:t>
      </w:r>
    </w:p>
    <w:p w:rsidR="005227A8" w:rsidRPr="00324867" w:rsidRDefault="005227A8" w:rsidP="005227A8">
      <w:pPr>
        <w:jc w:val="center"/>
        <w:rPr>
          <w:lang w:val="en-US"/>
        </w:rPr>
      </w:pPr>
    </w:p>
    <w:p w:rsidR="005227A8" w:rsidRPr="00324867" w:rsidRDefault="005227A8" w:rsidP="005227A8">
      <w:pPr>
        <w:jc w:val="center"/>
        <w:rPr>
          <w:lang w:val="en-US"/>
        </w:rPr>
      </w:pPr>
      <w:r w:rsidRPr="00324867">
        <w:rPr>
          <w:lang w:val="en-US"/>
        </w:rPr>
        <w:t xml:space="preserve">The present text of the application was approved </w:t>
      </w:r>
      <w:proofErr w:type="gramStart"/>
      <w:r w:rsidRPr="005227A8">
        <w:rPr>
          <w:lang w:val="en-US"/>
        </w:rPr>
        <w:t>By</w:t>
      </w:r>
      <w:proofErr w:type="gramEnd"/>
      <w:r w:rsidRPr="005227A8">
        <w:rPr>
          <w:lang w:val="en-US"/>
        </w:rPr>
        <w:t xml:space="preserve"> the decision " August "01 N" 2 " of 2022</w:t>
      </w:r>
    </w:p>
    <w:p w:rsidR="005227A8" w:rsidRPr="00324867" w:rsidRDefault="005227A8" w:rsidP="005227A8">
      <w:pPr>
        <w:jc w:val="center"/>
        <w:rPr>
          <w:lang w:val="en-US"/>
        </w:rPr>
      </w:pPr>
      <w:r w:rsidRPr="00324867">
        <w:rPr>
          <w:lang w:val="en-US"/>
        </w:rPr>
        <w:t>Proc</w:t>
      </w:r>
      <w:r>
        <w:rPr>
          <w:lang w:val="en-US"/>
        </w:rPr>
        <w:t>edure code: HMAH-HBMASHDZB-22/04</w:t>
      </w:r>
    </w:p>
    <w:p w:rsidR="005227A8" w:rsidRPr="00324867" w:rsidRDefault="005227A8" w:rsidP="005227A8">
      <w:pPr>
        <w:rPr>
          <w:lang w:val="en-US"/>
        </w:rPr>
      </w:pPr>
    </w:p>
    <w:p w:rsidR="005227A8" w:rsidRPr="005227A8" w:rsidRDefault="005227A8" w:rsidP="005227A8">
      <w:pPr>
        <w:rPr>
          <w:lang w:val="en-US"/>
        </w:rPr>
      </w:pPr>
      <w:r w:rsidRPr="005227A8">
        <w:rPr>
          <w:lang w:val="en-US"/>
        </w:rPr>
        <w:t xml:space="preserve">Customer: Ani Municipality of the Shirak region of the Republic of Armenia, which is located in the Shirak region of the Republic of Armenia, </w:t>
      </w:r>
      <w:proofErr w:type="spellStart"/>
      <w:r w:rsidRPr="005227A8">
        <w:rPr>
          <w:lang w:val="en-US"/>
        </w:rPr>
        <w:t>Maralik</w:t>
      </w:r>
      <w:proofErr w:type="spellEnd"/>
      <w:r w:rsidRPr="005227A8">
        <w:rPr>
          <w:lang w:val="en-US"/>
        </w:rPr>
        <w:t xml:space="preserve">, at </w:t>
      </w:r>
      <w:proofErr w:type="spellStart"/>
      <w:r w:rsidRPr="005227A8">
        <w:rPr>
          <w:lang w:val="en-US"/>
        </w:rPr>
        <w:t>Madatyan</w:t>
      </w:r>
      <w:proofErr w:type="spellEnd"/>
      <w:r w:rsidRPr="005227A8">
        <w:rPr>
          <w:lang w:val="en-US"/>
        </w:rPr>
        <w:t xml:space="preserve"> 1, announces an urgent open competition, which is held in one stage:</w:t>
      </w:r>
    </w:p>
    <w:p w:rsidR="005227A8" w:rsidRDefault="005227A8" w:rsidP="005227A8">
      <w:pPr>
        <w:rPr>
          <w:lang w:val="en-US"/>
        </w:rPr>
      </w:pPr>
      <w:r w:rsidRPr="005227A8">
        <w:rPr>
          <w:lang w:val="en-US"/>
        </w:rPr>
        <w:t xml:space="preserve">As a result of this procedure, the selected participant will be offered to conclude a contract in accordance with the established procedure for the repair of the kindergarten building of the </w:t>
      </w:r>
      <w:proofErr w:type="spellStart"/>
      <w:r w:rsidRPr="005227A8">
        <w:rPr>
          <w:lang w:val="en-US"/>
        </w:rPr>
        <w:t>Bagravan</w:t>
      </w:r>
      <w:proofErr w:type="spellEnd"/>
      <w:r w:rsidRPr="005227A8">
        <w:rPr>
          <w:lang w:val="en-US"/>
        </w:rPr>
        <w:t xml:space="preserve"> settlement (</w:t>
      </w:r>
      <w:proofErr w:type="spellStart"/>
      <w:r w:rsidRPr="005227A8">
        <w:rPr>
          <w:lang w:val="en-US"/>
        </w:rPr>
        <w:t>Kharkiv</w:t>
      </w:r>
      <w:proofErr w:type="spellEnd"/>
      <w:r w:rsidRPr="005227A8">
        <w:rPr>
          <w:lang w:val="en-US"/>
        </w:rPr>
        <w:t>) of the Ani community of the Shirak region of the Republic of Armenia and the construction of an adjacent shelter (hereinafter referred to as the contract).</w:t>
      </w:r>
    </w:p>
    <w:p w:rsidR="005227A8" w:rsidRPr="00324867" w:rsidRDefault="005227A8" w:rsidP="005227A8">
      <w:pPr>
        <w:rPr>
          <w:lang w:val="en-US"/>
        </w:rPr>
      </w:pPr>
      <w:r w:rsidRPr="00324867">
        <w:rPr>
          <w:lang w:val="en-US"/>
        </w:rPr>
        <w:t>According to Article 7 of the RA Law "On Procurement", any person, regardless of whether he is a foreign individual, organization or stateless person, has an equal right to participate in this procedure:</w:t>
      </w:r>
    </w:p>
    <w:p w:rsidR="005227A8" w:rsidRPr="00324867" w:rsidRDefault="005227A8" w:rsidP="005227A8">
      <w:pPr>
        <w:rPr>
          <w:lang w:val="en-US"/>
        </w:rPr>
      </w:pPr>
      <w:r w:rsidRPr="00324867">
        <w:rPr>
          <w:lang w:val="en-US"/>
        </w:rPr>
        <w:t>The conditions imposed on persons who do not have the right to participate in this procedure, as well as to participants, are established by an invitation to this procedure:</w:t>
      </w:r>
    </w:p>
    <w:p w:rsidR="005227A8" w:rsidRPr="00324867" w:rsidRDefault="005227A8" w:rsidP="005227A8">
      <w:pPr>
        <w:rPr>
          <w:lang w:val="en-US"/>
        </w:rPr>
      </w:pPr>
      <w:r w:rsidRPr="00324867">
        <w:rPr>
          <w:lang w:val="en-US"/>
        </w:rPr>
        <w:t>The selected participant is determined from among the participants who submitted insufficiently evaluated applications on non-price terms, according to the principle of preference to the participant who submitted the minimum price offer.</w:t>
      </w:r>
    </w:p>
    <w:p w:rsidR="005227A8" w:rsidRPr="00324867" w:rsidRDefault="005227A8" w:rsidP="005227A8">
      <w:pPr>
        <w:rPr>
          <w:lang w:val="en-US"/>
        </w:rPr>
      </w:pPr>
      <w:r w:rsidRPr="00324867">
        <w:rPr>
          <w:lang w:val="en-US"/>
        </w:rPr>
        <w:t>The provisions of the Agreement on Public Procurement of the World Trade Organization apply to this procedure:</w:t>
      </w:r>
    </w:p>
    <w:p w:rsidR="005227A8" w:rsidRPr="00324867" w:rsidRDefault="005227A8" w:rsidP="005227A8">
      <w:pPr>
        <w:rPr>
          <w:lang w:val="en-US"/>
        </w:rPr>
      </w:pPr>
      <w:r w:rsidRPr="00324867">
        <w:rPr>
          <w:lang w:val="en-US"/>
        </w:rPr>
        <w:t>To receive an invitation to the procedure in paper form, it is necessary to contact the customer before 10: 00 am on the 15th day from the date of publication of this application. At the same time, in order to receive an invitation in paper form, the customer must submit a written application. The customer provides an invitation in paper form for free:</w:t>
      </w:r>
    </w:p>
    <w:p w:rsidR="005227A8" w:rsidRPr="00324867" w:rsidRDefault="005227A8" w:rsidP="005227A8">
      <w:pPr>
        <w:rPr>
          <w:lang w:val="en-US"/>
        </w:rPr>
      </w:pPr>
      <w:r w:rsidRPr="00324867">
        <w:rPr>
          <w:lang w:val="en-US"/>
        </w:rPr>
        <w:t>In the case of a request to provide an invitation in electronic form, the customer shall provide an invitation in electronic form free of charge during the working day following the day of receipt of the application.</w:t>
      </w:r>
    </w:p>
    <w:p w:rsidR="005227A8" w:rsidRPr="00324867" w:rsidRDefault="005227A8" w:rsidP="005227A8">
      <w:pPr>
        <w:rPr>
          <w:lang w:val="en-US"/>
        </w:rPr>
      </w:pPr>
      <w:r w:rsidRPr="00324867">
        <w:rPr>
          <w:lang w:val="en-US"/>
        </w:rPr>
        <w:t>Not receiving an invitation does not limit the participant's right to participate in this procedure.</w:t>
      </w:r>
    </w:p>
    <w:p w:rsidR="005227A8" w:rsidRPr="00324867" w:rsidRDefault="005227A8" w:rsidP="005227A8">
      <w:pPr>
        <w:rPr>
          <w:lang w:val="en-US"/>
        </w:rPr>
      </w:pPr>
      <w:r w:rsidRPr="00324867">
        <w:rPr>
          <w:lang w:val="en-US"/>
        </w:rPr>
        <w:t xml:space="preserve">Applications for participation in this procedure must be submitted to the Shirak region of the Republic of Armenia, </w:t>
      </w:r>
      <w:proofErr w:type="spellStart"/>
      <w:r w:rsidRPr="00324867">
        <w:rPr>
          <w:lang w:val="en-US"/>
        </w:rPr>
        <w:t>Maralik</w:t>
      </w:r>
      <w:proofErr w:type="spellEnd"/>
      <w:r w:rsidRPr="00324867">
        <w:rPr>
          <w:lang w:val="en-US"/>
        </w:rPr>
        <w:t xml:space="preserve">, </w:t>
      </w:r>
      <w:proofErr w:type="spellStart"/>
      <w:r w:rsidRPr="00324867">
        <w:rPr>
          <w:lang w:val="en-US"/>
        </w:rPr>
        <w:t>Madatyan</w:t>
      </w:r>
      <w:proofErr w:type="spellEnd"/>
      <w:r w:rsidRPr="00324867">
        <w:rPr>
          <w:lang w:val="en-US"/>
        </w:rPr>
        <w:t xml:space="preserve"> 2 (hall of the 3rd floor of the administrative building</w:t>
      </w:r>
      <w:r w:rsidR="00C4149A">
        <w:rPr>
          <w:lang w:val="en-US"/>
        </w:rPr>
        <w:t>), in documentary form before 10</w:t>
      </w:r>
      <w:r w:rsidRPr="00324867">
        <w:rPr>
          <w:lang w:val="en-US"/>
        </w:rPr>
        <w:t>: 50 hours on the 15th day from the date of publication of this application.:</w:t>
      </w:r>
    </w:p>
    <w:p w:rsidR="005227A8" w:rsidRPr="00324867" w:rsidRDefault="005227A8" w:rsidP="005227A8">
      <w:pPr>
        <w:rPr>
          <w:lang w:val="en-US"/>
        </w:rPr>
      </w:pPr>
      <w:r w:rsidRPr="00324867">
        <w:rPr>
          <w:lang w:val="en-US"/>
        </w:rPr>
        <w:t xml:space="preserve">The opening of applications will take place in the Shirak region of the Republic of Armenia, </w:t>
      </w:r>
      <w:proofErr w:type="spellStart"/>
      <w:r w:rsidRPr="00324867">
        <w:rPr>
          <w:lang w:val="en-US"/>
        </w:rPr>
        <w:t>Maralik</w:t>
      </w:r>
      <w:proofErr w:type="spellEnd"/>
      <w:r w:rsidRPr="00324867">
        <w:rPr>
          <w:lang w:val="en-US"/>
        </w:rPr>
        <w:t xml:space="preserve">, </w:t>
      </w:r>
      <w:proofErr w:type="spellStart"/>
      <w:r w:rsidRPr="00324867">
        <w:rPr>
          <w:lang w:val="en-US"/>
        </w:rPr>
        <w:t>Madatyan</w:t>
      </w:r>
      <w:proofErr w:type="spellEnd"/>
      <w:r w:rsidRPr="00324867">
        <w:rPr>
          <w:lang w:val="en-US"/>
        </w:rPr>
        <w:t xml:space="preserve"> 2 (hall of the 3rd floor of the administrative building) at 10 o'clock on the 15th day from the date of publication</w:t>
      </w:r>
      <w:r>
        <w:rPr>
          <w:lang w:val="en-US"/>
        </w:rPr>
        <w:t xml:space="preserve"> of this </w:t>
      </w:r>
      <w:proofErr w:type="spellStart"/>
      <w:proofErr w:type="gramStart"/>
      <w:r>
        <w:rPr>
          <w:lang w:val="en-US"/>
        </w:rPr>
        <w:t>application.In</w:t>
      </w:r>
      <w:proofErr w:type="spellEnd"/>
      <w:proofErr w:type="gramEnd"/>
      <w:r>
        <w:rPr>
          <w:lang w:val="en-US"/>
        </w:rPr>
        <w:t xml:space="preserve"> 2022 (1</w:t>
      </w:r>
      <w:r w:rsidR="00C4149A">
        <w:rPr>
          <w:lang w:val="en-US"/>
        </w:rPr>
        <w:t>6</w:t>
      </w:r>
      <w:r>
        <w:rPr>
          <w:lang w:val="en-US"/>
        </w:rPr>
        <w:t>.08</w:t>
      </w:r>
      <w:r w:rsidRPr="00324867">
        <w:rPr>
          <w:lang w:val="en-US"/>
        </w:rPr>
        <w:t>.2022).</w:t>
      </w:r>
      <w:bookmarkStart w:id="0" w:name="_GoBack"/>
      <w:bookmarkEnd w:id="0"/>
    </w:p>
    <w:p w:rsidR="005227A8" w:rsidRPr="00324867" w:rsidRDefault="005227A8" w:rsidP="005227A8">
      <w:pPr>
        <w:rPr>
          <w:lang w:val="en-US"/>
        </w:rPr>
      </w:pPr>
      <w:r w:rsidRPr="00324867">
        <w:rPr>
          <w:lang w:val="en-US"/>
        </w:rPr>
        <w:t xml:space="preserve">Complaints about this procedure must be submitted to the person considering complaints related to procurement: Yerevan, </w:t>
      </w:r>
      <w:proofErr w:type="spellStart"/>
      <w:r w:rsidRPr="00324867">
        <w:rPr>
          <w:lang w:val="en-US"/>
        </w:rPr>
        <w:t>Melik-Adamyan</w:t>
      </w:r>
      <w:proofErr w:type="spellEnd"/>
      <w:r w:rsidRPr="00324867">
        <w:rPr>
          <w:lang w:val="en-US"/>
        </w:rPr>
        <w:t xml:space="preserve"> str. 1 Address 1. The protest is carried out in accordance with the procedure established by the invitation to this competition. To file a complaint, a fee of AMD 30,000 </w:t>
      </w:r>
      <w:r w:rsidRPr="00324867">
        <w:rPr>
          <w:lang w:val="en-US"/>
        </w:rPr>
        <w:lastRenderedPageBreak/>
        <w:t>(thirty thousand) is required, which must be transferred to the Treasury account "900008000482" opened in the name of the Ministry of Finance of the Republic of Armenia:</w:t>
      </w:r>
    </w:p>
    <w:p w:rsidR="005227A8" w:rsidRPr="00324867" w:rsidRDefault="005227A8" w:rsidP="005227A8">
      <w:pPr>
        <w:rPr>
          <w:lang w:val="en-US"/>
        </w:rPr>
      </w:pPr>
      <w:r w:rsidRPr="00324867">
        <w:rPr>
          <w:lang w:val="en-US"/>
        </w:rPr>
        <w:t xml:space="preserve">For more </w:t>
      </w:r>
      <w:proofErr w:type="gramStart"/>
      <w:r w:rsidRPr="00324867">
        <w:rPr>
          <w:lang w:val="en-US"/>
        </w:rPr>
        <w:t>information</w:t>
      </w:r>
      <w:proofErr w:type="gramEnd"/>
      <w:r w:rsidRPr="00324867">
        <w:rPr>
          <w:lang w:val="en-US"/>
        </w:rPr>
        <w:t xml:space="preserve"> related to this application, you can contact the Secretary of the Evaluation Commission Karen </w:t>
      </w:r>
      <w:proofErr w:type="spellStart"/>
      <w:r w:rsidRPr="00324867">
        <w:rPr>
          <w:lang w:val="en-US"/>
        </w:rPr>
        <w:t>Nalbandian</w:t>
      </w:r>
      <w:proofErr w:type="spellEnd"/>
    </w:p>
    <w:p w:rsidR="005227A8" w:rsidRPr="00877AB4" w:rsidRDefault="005227A8" w:rsidP="005227A8">
      <w:pPr>
        <w:rPr>
          <w:lang w:val="en-US"/>
        </w:rPr>
      </w:pPr>
      <w:proofErr w:type="gramStart"/>
      <w:r w:rsidRPr="00877AB4">
        <w:rPr>
          <w:lang w:val="en-US"/>
        </w:rPr>
        <w:t>Telephone:+</w:t>
      </w:r>
      <w:proofErr w:type="gramEnd"/>
      <w:r w:rsidRPr="00877AB4">
        <w:rPr>
          <w:lang w:val="en-US"/>
        </w:rPr>
        <w:t>37498 48 03 29</w:t>
      </w:r>
    </w:p>
    <w:p w:rsidR="005227A8" w:rsidRPr="00877AB4" w:rsidRDefault="005227A8" w:rsidP="005227A8">
      <w:pPr>
        <w:rPr>
          <w:lang w:val="en-US"/>
        </w:rPr>
      </w:pPr>
      <w:r w:rsidRPr="00877AB4">
        <w:rPr>
          <w:lang w:val="en-US"/>
        </w:rPr>
        <w:t>Email: nalbandyan1976@inbox.ru</w:t>
      </w:r>
    </w:p>
    <w:p w:rsidR="005227A8" w:rsidRPr="00877AB4" w:rsidRDefault="005227A8" w:rsidP="005227A8">
      <w:pPr>
        <w:rPr>
          <w:lang w:val="en-US"/>
        </w:rPr>
      </w:pPr>
      <w:r w:rsidRPr="00877AB4">
        <w:rPr>
          <w:lang w:val="en-US"/>
        </w:rPr>
        <w:t>Customer: Ani Municipality</w:t>
      </w:r>
    </w:p>
    <w:p w:rsidR="00A00EE0" w:rsidRPr="005227A8" w:rsidRDefault="00A00EE0">
      <w:pPr>
        <w:rPr>
          <w:lang w:val="en-US"/>
        </w:rPr>
      </w:pPr>
    </w:p>
    <w:sectPr w:rsidR="00A00EE0" w:rsidRPr="005227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7A8"/>
    <w:rsid w:val="005227A8"/>
    <w:rsid w:val="00A00EE0"/>
    <w:rsid w:val="00C41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7DCB3"/>
  <w15:chartTrackingRefBased/>
  <w15:docId w15:val="{613136CA-39B3-4DB4-B4D7-780A5CBCA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7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2022-07-31T18:06:00Z</dcterms:created>
  <dcterms:modified xsi:type="dcterms:W3CDTF">2022-08-01T19:24:00Z</dcterms:modified>
</cp:coreProperties>
</file>